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C9" w:rsidRDefault="00BB45C9" w:rsidP="00BB45C9">
      <w:pPr>
        <w:pStyle w:val="3"/>
      </w:pPr>
      <w:r>
        <w:t>Администрация муниципального образования «Город Астрахань»</w:t>
      </w:r>
    </w:p>
    <w:p w:rsidR="005435F7" w:rsidRPr="00E66348" w:rsidRDefault="00BB45C9" w:rsidP="00BB45C9">
      <w:pPr>
        <w:pStyle w:val="3"/>
      </w:pPr>
      <w:r>
        <w:t>ПОСТАНОВЛЕНИЕ</w:t>
      </w:r>
      <w:r w:rsidRPr="00E66348">
        <w:t xml:space="preserve"> </w:t>
      </w:r>
      <w:bookmarkStart w:id="0" w:name="_GoBack"/>
      <w:bookmarkEnd w:id="0"/>
    </w:p>
    <w:p w:rsidR="00BB45C9" w:rsidRDefault="00BB45C9" w:rsidP="00BB45C9">
      <w:pPr>
        <w:pStyle w:val="3"/>
      </w:pPr>
      <w:r>
        <w:t>15 ноября 2023 года № 247</w:t>
      </w:r>
    </w:p>
    <w:p w:rsidR="00BB45C9" w:rsidRDefault="00BB45C9" w:rsidP="00BB45C9">
      <w:pPr>
        <w:pStyle w:val="3"/>
      </w:pPr>
      <w:r>
        <w:t>«Об утверждении административного регламента администрации муниципального образования «Городской округ город Астрахань»</w:t>
      </w:r>
    </w:p>
    <w:p w:rsidR="00BB45C9" w:rsidRDefault="00BB45C9" w:rsidP="00BB45C9">
      <w:pPr>
        <w:pStyle w:val="3"/>
      </w:pPr>
      <w:r>
        <w:t xml:space="preserve"> предоставления муниципальной услуги</w:t>
      </w:r>
    </w:p>
    <w:p w:rsidR="00BB45C9" w:rsidRDefault="00BB45C9" w:rsidP="00BB45C9">
      <w:pPr>
        <w:pStyle w:val="3"/>
      </w:pPr>
      <w:r>
        <w:t xml:space="preserve"> «Признание молодой семьи имеющей достаточные доходы</w:t>
      </w:r>
    </w:p>
    <w:p w:rsidR="00BB45C9" w:rsidRDefault="00BB45C9" w:rsidP="00BB45C9">
      <w:pPr>
        <w:pStyle w:val="3"/>
      </w:pPr>
      <w:r>
        <w:t xml:space="preserve"> и признание ее участницей государственной программы</w:t>
      </w:r>
    </w:p>
    <w:p w:rsidR="00BB45C9" w:rsidRDefault="00BB45C9" w:rsidP="00BB45C9">
      <w:pPr>
        <w:pStyle w:val="3"/>
      </w:pPr>
      <w:r>
        <w:t xml:space="preserve"> Российской Федерации «Обеспечение доступным и комфортным жильем </w:t>
      </w:r>
      <w:r w:rsidR="00E66348">
        <w:br/>
      </w:r>
      <w:r>
        <w:t>и коммунальными услугами граждан Российской Федерации»</w:t>
      </w:r>
    </w:p>
    <w:p w:rsidR="00BB45C9" w:rsidRDefault="00BB45C9" w:rsidP="00CD541D">
      <w:pPr>
        <w:pStyle w:val="a3"/>
        <w:ind w:firstLine="709"/>
      </w:pPr>
      <w:proofErr w:type="gramStart"/>
      <w:r>
        <w:t>В соответствии с Федеральным законом от 27.07.2010 № 210-ФЗ «Об организации предоставления государственных и муниципальных услуг»,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№ 10383, постановлением администрации муниципального образования «Город Астрахань» от 12.11.2021 № 332 ПОСТАНОВЛЯЮ:</w:t>
      </w:r>
      <w:proofErr w:type="gramEnd"/>
    </w:p>
    <w:p w:rsidR="00BB45C9" w:rsidRDefault="00BB45C9" w:rsidP="00CD541D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«Признание молодой семьи имеющей достаточные доходы и признание ее участницей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BB45C9" w:rsidRDefault="00BB45C9" w:rsidP="00CD541D">
      <w:pPr>
        <w:pStyle w:val="a3"/>
        <w:ind w:firstLine="709"/>
      </w:pPr>
      <w:r>
        <w:t>2. Признать утратившими силу постановления администрации муниципального образования «Город Астрахань»:</w:t>
      </w:r>
    </w:p>
    <w:p w:rsidR="00BB45C9" w:rsidRDefault="00BB45C9" w:rsidP="00CD541D">
      <w:pPr>
        <w:pStyle w:val="a3"/>
        <w:ind w:firstLine="709"/>
      </w:pPr>
      <w:r>
        <w:t>- от 12.12.2016 № 8450 «Об утверждении административного регламента администрации муниципального образования «Город Астрахань» предоставления муниципальной услуги «Признание молодой семьи имеющей достаточные доходы и признание ее участницей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Федерации»;</w:t>
      </w:r>
    </w:p>
    <w:p w:rsidR="00BB45C9" w:rsidRDefault="00BB45C9" w:rsidP="00CD541D">
      <w:pPr>
        <w:pStyle w:val="a3"/>
        <w:ind w:firstLine="709"/>
      </w:pPr>
      <w:r>
        <w:t>- от 06.12.2018 № 651 «О внесении изменений в постановление администрации муниципального образования «Город Астрахань» от 12.12.2016 № 8450»;</w:t>
      </w:r>
    </w:p>
    <w:p w:rsidR="00BB45C9" w:rsidRDefault="00BB45C9" w:rsidP="00CD541D">
      <w:pPr>
        <w:pStyle w:val="a3"/>
        <w:ind w:firstLine="709"/>
      </w:pPr>
      <w:r>
        <w:t>- от 02.03.2020 № 44 «О внесении изменений в постановление администрации муниципального образования «Город Астрахань» от 12.12.2016 № 8450»;</w:t>
      </w:r>
    </w:p>
    <w:p w:rsidR="00BB45C9" w:rsidRDefault="00BB45C9" w:rsidP="00CD541D">
      <w:pPr>
        <w:pStyle w:val="a3"/>
        <w:ind w:firstLine="709"/>
      </w:pPr>
      <w:r>
        <w:t>- от 08.12.2020 № 308 «О внесении изменений в постановление администрации муниципального образования «Город Астрахань» от 12.12.2016 № 8450»;</w:t>
      </w:r>
    </w:p>
    <w:p w:rsidR="00BB45C9" w:rsidRDefault="00BB45C9" w:rsidP="00CD541D">
      <w:pPr>
        <w:pStyle w:val="a3"/>
        <w:ind w:firstLine="709"/>
      </w:pPr>
      <w:r>
        <w:t>- от 01.08.2022 № 181 «О внесении изменений в постановление администрации муниципального образования «Город Астрахань» от 12.12.2016 № 8450».</w:t>
      </w:r>
    </w:p>
    <w:p w:rsidR="00BB45C9" w:rsidRDefault="00BB45C9" w:rsidP="00CD541D">
      <w:pPr>
        <w:pStyle w:val="a3"/>
        <w:ind w:firstLine="709"/>
      </w:pPr>
      <w:r>
        <w:t>3. Жилищному управлению администрации муниципального образования «Город Астрахань» обеспечить:</w:t>
      </w:r>
    </w:p>
    <w:p w:rsidR="00BB45C9" w:rsidRDefault="00BB45C9" w:rsidP="00CD541D">
      <w:pPr>
        <w:pStyle w:val="a3"/>
        <w:ind w:firstLine="709"/>
      </w:pPr>
      <w:r>
        <w:t>3.1.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BB45C9" w:rsidRDefault="00BB45C9" w:rsidP="00CD541D">
      <w:pPr>
        <w:pStyle w:val="a3"/>
        <w:ind w:firstLine="709"/>
      </w:pPr>
      <w:r>
        <w:t>3.2.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http://gosuslugi.astrobl.ru, http://www.gosuslugi.ru.</w:t>
      </w:r>
    </w:p>
    <w:p w:rsidR="00BB45C9" w:rsidRDefault="00BB45C9" w:rsidP="00CD541D">
      <w:pPr>
        <w:pStyle w:val="a3"/>
        <w:ind w:firstLine="709"/>
      </w:pPr>
      <w:r>
        <w:t>3.3.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BB45C9" w:rsidRDefault="00BB45C9" w:rsidP="00CD541D">
      <w:pPr>
        <w:pStyle w:val="a3"/>
        <w:ind w:firstLine="709"/>
      </w:pPr>
      <w:r>
        <w:t>3.4. Исключение информации об административном регламенте, указанном в п. 2 настоящего постановления администрации муниципального образования «Городской округ город Астрахань», в государственных информационных системах http://gosuslugi.astrobl.ru, http://www.gosuslugi.ru, на официальном сайте администрации муниципального образования «Городской округ город Астрахань» из раздела «Административные регламенты».</w:t>
      </w:r>
    </w:p>
    <w:p w:rsidR="00BB45C9" w:rsidRDefault="00BB45C9" w:rsidP="00CD541D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BB45C9" w:rsidRDefault="00BB45C9" w:rsidP="00CD541D">
      <w:pPr>
        <w:pStyle w:val="a3"/>
        <w:ind w:firstLine="709"/>
      </w:pPr>
      <w: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BB45C9" w:rsidRDefault="00BB45C9" w:rsidP="00CD541D">
      <w:pPr>
        <w:pStyle w:val="a3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B45C9" w:rsidRDefault="00BB45C9" w:rsidP="00CD541D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BB45C9" w:rsidRDefault="00BB45C9" w:rsidP="00CD541D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BB45C9" w:rsidRDefault="00BB45C9" w:rsidP="00CD541D">
      <w:pPr>
        <w:pStyle w:val="a3"/>
        <w:ind w:firstLine="709"/>
      </w:pPr>
      <w:r>
        <w:t xml:space="preserve"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</w:t>
      </w:r>
      <w:r>
        <w:lastRenderedPageBreak/>
        <w:t>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BB45C9" w:rsidRDefault="00BB45C9" w:rsidP="00CD541D">
      <w:pPr>
        <w:pStyle w:val="a3"/>
        <w:ind w:firstLine="709"/>
      </w:pPr>
      <w:r>
        <w:t>5.3.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BB45C9" w:rsidRDefault="00BB45C9" w:rsidP="00CD541D">
      <w:pPr>
        <w:pStyle w:val="a3"/>
        <w:ind w:firstLine="709"/>
      </w:pPr>
      <w:r>
        <w:t xml:space="preserve">5.4. 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BB45C9" w:rsidRDefault="00BB45C9" w:rsidP="00CD541D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BB45C9" w:rsidRDefault="00BB45C9" w:rsidP="00BB45C9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BB45C9" w:rsidRDefault="00BB45C9" w:rsidP="00BB45C9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F20861"/>
    <w:sectPr w:rsidR="00FF4A14" w:rsidSect="00CD541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5C9"/>
    <w:rsid w:val="005435F7"/>
    <w:rsid w:val="008505A8"/>
    <w:rsid w:val="00A56E3A"/>
    <w:rsid w:val="00B64E74"/>
    <w:rsid w:val="00BB45C9"/>
    <w:rsid w:val="00CD541D"/>
    <w:rsid w:val="00E66348"/>
    <w:rsid w:val="00F2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B45C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B45C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B45C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B45C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2023-11-22T13:25:00Z</dcterms:created>
  <dcterms:modified xsi:type="dcterms:W3CDTF">2023-11-23T05:11:00Z</dcterms:modified>
</cp:coreProperties>
</file>